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36" w:rsidRPr="00BD203F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36"/>
          <w:szCs w:val="36"/>
        </w:rPr>
      </w:pPr>
      <w:r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>Pro</w:t>
      </w:r>
      <w:r w:rsidR="001A73E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>gramming</w:t>
      </w:r>
      <w:r w:rsidR="00BD203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for</w:t>
      </w:r>
      <w:r w:rsidR="0025455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</w:t>
      </w:r>
      <w:r w:rsidR="00493466">
        <w:rPr>
          <w:rFonts w:ascii="Helvetica" w:eastAsia="Times New Roman" w:hAnsi="Helvetica" w:cs="Helvetica"/>
          <w:b/>
          <w:color w:val="000000"/>
          <w:sz w:val="36"/>
          <w:szCs w:val="36"/>
        </w:rPr>
        <w:t>Hyosung 2700, 1800SE, Halo, MX4000W</w:t>
      </w:r>
      <w:r w:rsidR="0025455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USING</w:t>
      </w:r>
      <w:r w:rsidR="00BD203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</w:t>
      </w:r>
      <w:r w:rsidR="00077503">
        <w:rPr>
          <w:rFonts w:ascii="Helvetica" w:eastAsia="Times New Roman" w:hAnsi="Helvetica" w:cs="Helvetica"/>
          <w:b/>
          <w:color w:val="000000"/>
          <w:sz w:val="36"/>
          <w:szCs w:val="36"/>
        </w:rPr>
        <w:t>SSL</w:t>
      </w:r>
      <w:r w:rsidR="00B45DDE">
        <w:rPr>
          <w:rFonts w:ascii="Helvetica" w:eastAsia="Times New Roman" w:hAnsi="Helvetica" w:cs="Helvetica"/>
          <w:b/>
          <w:color w:val="000000"/>
          <w:sz w:val="36"/>
          <w:szCs w:val="36"/>
        </w:rPr>
        <w:t>/</w:t>
      </w:r>
      <w:r w:rsidR="00631C08">
        <w:rPr>
          <w:rFonts w:ascii="Helvetica" w:eastAsia="Times New Roman" w:hAnsi="Helvetica" w:cs="Helvetica"/>
          <w:b/>
          <w:color w:val="000000"/>
          <w:sz w:val="36"/>
          <w:szCs w:val="36"/>
        </w:rPr>
        <w:t>TLS</w:t>
      </w:r>
      <w:r w:rsidR="0025455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</w:t>
      </w:r>
      <w:r w:rsidR="00FD56AB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on </w:t>
      </w:r>
      <w:r w:rsidR="00793541">
        <w:rPr>
          <w:rFonts w:ascii="Helvetica" w:eastAsia="Times New Roman" w:hAnsi="Helvetica" w:cs="Helvetica"/>
          <w:b/>
          <w:color w:val="000000"/>
          <w:sz w:val="36"/>
          <w:szCs w:val="36"/>
        </w:rPr>
        <w:t>Switch</w:t>
      </w: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First ste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>p is to login with the default Master P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assword, which is 555555.</w:t>
      </w: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1. Under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Settlement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, enter a number of current bills. It can be any number of bills, the ATM just needs to think it has money to operate.</w:t>
      </w:r>
    </w:p>
    <w:p w:rsidR="00DF486E" w:rsidRDefault="00DF486E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85067" w:rsidRDefault="009F4536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m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enu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493466" w:rsidRDefault="00493466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a. Change Message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Welcome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Message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A30CCA">
        <w:rPr>
          <w:rFonts w:ascii="Helvetica" w:eastAsia="Times New Roman" w:hAnsi="Helvetica" w:cs="Helvetica"/>
          <w:color w:val="000000"/>
          <w:sz w:val="20"/>
          <w:szCs w:val="20"/>
        </w:rPr>
        <w:t xml:space="preserve">se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the Clear All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erase old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message.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 Enter the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new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 Message using the keypad.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Use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OK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accept changes.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f. Select receipt header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se the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Clear All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delete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the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old message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the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receipt header m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essage using the keypad for line 1 of receipt header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. Hit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OK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to accept.</w:t>
      </w:r>
    </w:p>
    <w:p w:rsidR="00985067" w:rsidRDefault="00493466" w:rsidP="00493466">
      <w:pPr>
        <w:shd w:val="clear" w:color="auto" w:fill="FFFFFF"/>
        <w:spacing w:after="0" w:line="234" w:lineRule="atLeast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j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elect R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eceipt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Add. &amp; Phone Number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for the next line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and repeat steps f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h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for each line of text</w:t>
      </w:r>
    </w:p>
    <w:p w:rsidR="00985067" w:rsidRPr="009F4536" w:rsidRDefault="00985067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Go to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Mode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Owner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“The Name of Your Company, i.e. Eclipse”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Cancel back to customer setup screen.</w:t>
      </w:r>
    </w:p>
    <w:p w:rsidR="005826EA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4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493466">
        <w:rPr>
          <w:rFonts w:ascii="Helvetica" w:eastAsia="Times New Roman" w:hAnsi="Helvetica" w:cs="Helvetica"/>
          <w:b/>
          <w:color w:val="000000"/>
          <w:sz w:val="20"/>
          <w:szCs w:val="20"/>
        </w:rPr>
        <w:t>Select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Processor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1A73EF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Communication = </w:t>
      </w:r>
      <w:r w:rsidR="0015241D">
        <w:rPr>
          <w:rFonts w:ascii="Helvetica" w:eastAsia="Times New Roman" w:hAnsi="Helvetica" w:cs="Helvetica"/>
          <w:color w:val="000000"/>
          <w:sz w:val="20"/>
          <w:szCs w:val="20"/>
        </w:rPr>
        <w:t>TCP/IP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Message Format = Standard 3</w:t>
      </w:r>
    </w:p>
    <w:p w:rsidR="00493466" w:rsidRDefault="005826EA" w:rsidP="00493466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proofErr w:type="gramEnd"/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493466">
        <w:rPr>
          <w:rFonts w:ascii="Helvetica" w:eastAsia="Times New Roman" w:hAnsi="Helvetica" w:cs="Helvetica"/>
          <w:color w:val="000000"/>
          <w:sz w:val="20"/>
          <w:szCs w:val="20"/>
        </w:rPr>
        <w:t xml:space="preserve">TCP/IP Type = </w:t>
      </w:r>
      <w:r w:rsidR="00FA0244">
        <w:rPr>
          <w:rFonts w:ascii="Helvetica" w:eastAsia="Times New Roman" w:hAnsi="Helvetica" w:cs="Helvetica"/>
          <w:color w:val="000000"/>
          <w:sz w:val="20"/>
          <w:szCs w:val="20"/>
        </w:rPr>
        <w:t>Visa Framed</w:t>
      </w:r>
      <w:r w:rsidR="00493466">
        <w:rPr>
          <w:rFonts w:ascii="Helvetica" w:eastAsia="Times New Roman" w:hAnsi="Helvetica" w:cs="Helvetica"/>
          <w:color w:val="000000"/>
          <w:sz w:val="20"/>
          <w:szCs w:val="20"/>
        </w:rPr>
        <w:t xml:space="preserve"> -  SLL/TLS = </w:t>
      </w:r>
      <w:r w:rsidR="00FA0244">
        <w:rPr>
          <w:rFonts w:ascii="Helvetica" w:eastAsia="Times New Roman" w:hAnsi="Helvetica" w:cs="Helvetica"/>
          <w:color w:val="000000"/>
          <w:sz w:val="20"/>
          <w:szCs w:val="20"/>
        </w:rPr>
        <w:t>Enable</w:t>
      </w:r>
    </w:p>
    <w:p w:rsidR="00FA0244" w:rsidRDefault="00FA0244" w:rsidP="00493466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d. SSL/TLS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Version = TLS V1.2 (Or highest version </w:t>
      </w:r>
      <w:r w:rsidRPr="00FA0244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TLS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available)</w:t>
      </w:r>
    </w:p>
    <w:p w:rsidR="00FA0244" w:rsidRDefault="00FA0244" w:rsidP="00493466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e. SSL/TLS Cert. = Disabled</w:t>
      </w:r>
    </w:p>
    <w:p w:rsidR="00782DC5" w:rsidRPr="009F4536" w:rsidRDefault="00782DC5" w:rsidP="00493466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f. EOT/ENQ Option = ENQ Not Required</w:t>
      </w:r>
    </w:p>
    <w:p w:rsidR="009F4536" w:rsidRPr="009F4536" w:rsidRDefault="00782DC5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Standard 3 Options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Comm. Header = Enable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Status Monitor = Enable</w:t>
      </w:r>
    </w:p>
    <w:p w:rsidR="0049346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iii. </w:t>
      </w:r>
      <w:r w:rsidR="00493466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Communication ID = </w:t>
      </w:r>
      <w:r w:rsidR="00C56C27">
        <w:rPr>
          <w:rFonts w:ascii="Helvetica" w:eastAsia="Times New Roman" w:hAnsi="Helvetica" w:cs="Helvetica"/>
          <w:color w:val="000000"/>
          <w:sz w:val="20"/>
          <w:szCs w:val="20"/>
        </w:rPr>
        <w:t xml:space="preserve">123SC101 </w:t>
      </w:r>
      <w:bookmarkStart w:id="0" w:name="_GoBack"/>
      <w:bookmarkEnd w:id="0"/>
      <w:r w:rsidR="001A5894">
        <w:rPr>
          <w:rFonts w:ascii="Helvetica" w:eastAsia="Times New Roman" w:hAnsi="Helvetica" w:cs="Helvetica"/>
          <w:color w:val="000000"/>
          <w:sz w:val="20"/>
          <w:szCs w:val="20"/>
        </w:rPr>
        <w:t>Click OK on the screen.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iv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>. Use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TCP/IP CRC = </w:t>
      </w:r>
      <w:r w:rsidR="000A43C9">
        <w:rPr>
          <w:rFonts w:ascii="Helvetica" w:eastAsia="Times New Roman" w:hAnsi="Helvetica" w:cs="Helvetica"/>
          <w:color w:val="000000"/>
          <w:sz w:val="20"/>
          <w:szCs w:val="20"/>
        </w:rPr>
        <w:t>Disable</w:t>
      </w:r>
    </w:p>
    <w:p w:rsidR="009F4536" w:rsidRPr="009F4536" w:rsidRDefault="00782DC5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That completes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5826EA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4.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Host Setup</w:t>
      </w:r>
    </w:p>
    <w:p w:rsidR="00EA0ED4" w:rsidRPr="009F4536" w:rsidRDefault="009F4536" w:rsidP="00EA0ED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="00EA0ED4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Check to make sure </w:t>
      </w:r>
      <w:proofErr w:type="spellStart"/>
      <w:r w:rsidR="00EA0ED4" w:rsidRP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Healthcheck</w:t>
      </w:r>
      <w:proofErr w:type="spellEnd"/>
      <w:r w:rsidR="00EA0ED4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is “Disabled”</w:t>
      </w:r>
    </w:p>
    <w:p w:rsidR="00EA0ED4" w:rsidRDefault="00EA0ED4" w:rsidP="00EA0ED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Click the button next to Health Check so that the bottom of the screen shows “Disabled” </w:t>
      </w:r>
    </w:p>
    <w:p w:rsidR="00EA0ED4" w:rsidRPr="009F4536" w:rsidRDefault="009F4536" w:rsidP="00EA0ED4">
      <w:pPr>
        <w:shd w:val="clear" w:color="auto" w:fill="FFFFFF"/>
        <w:tabs>
          <w:tab w:val="left" w:pos="3180"/>
        </w:tabs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b. </w:t>
      </w:r>
      <w:r w:rsidR="00EA0ED4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Terminal ID</w:t>
      </w:r>
      <w:r w:rsidR="00EA0ED4" w:rsidRPr="009F4536">
        <w:rPr>
          <w:rFonts w:ascii="Helvetica" w:eastAsia="Times New Roman" w:hAnsi="Helvetica" w:cs="Helvetica"/>
          <w:color w:val="000000"/>
          <w:sz w:val="20"/>
          <w:szCs w:val="20"/>
        </w:rPr>
        <w:t>/Number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ab/>
      </w:r>
    </w:p>
    <w:p w:rsidR="00782DC5" w:rsidRDefault="00EA0ED4" w:rsidP="00782DC5">
      <w:pPr>
        <w:shd w:val="clear" w:color="auto" w:fill="FFFFFF"/>
        <w:spacing w:after="0" w:line="234" w:lineRule="atLeast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 Terminal ID for this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machine. </w:t>
      </w:r>
      <w:r w:rsidR="00782DC5">
        <w:rPr>
          <w:rFonts w:ascii="Helvetica" w:eastAsia="Times New Roman" w:hAnsi="Helvetica" w:cs="Helvetica"/>
          <w:color w:val="000000"/>
          <w:sz w:val="20"/>
          <w:szCs w:val="20"/>
        </w:rPr>
        <w:t xml:space="preserve">YOUR TERMINAL ID SHOULD BE LOCATED ON THE CONVELOPE WITH YOUR KEYS. Should be 2 letters followed by 6 digits. Click OK on the screen. </w:t>
      </w:r>
    </w:p>
    <w:p w:rsidR="009F4536" w:rsidRDefault="009F4536" w:rsidP="00782DC5">
      <w:pPr>
        <w:shd w:val="clear" w:color="auto" w:fill="FFFFFF"/>
        <w:spacing w:after="0" w:line="234" w:lineRule="atLeast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A0ED4" w:rsidRDefault="009F4536" w:rsidP="00EA0ED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c. </w:t>
      </w:r>
      <w:r w:rsidR="00EA0ED4" w:rsidRPr="00DF486E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Host </w:t>
      </w:r>
      <w:r w:rsidR="00EA0ED4">
        <w:rPr>
          <w:rFonts w:ascii="Helvetica" w:eastAsia="Times New Roman" w:hAnsi="Helvetica" w:cs="Helvetica"/>
          <w:b/>
          <w:color w:val="000000"/>
          <w:sz w:val="20"/>
          <w:szCs w:val="20"/>
        </w:rPr>
        <w:t>Address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782DC5">
        <w:rPr>
          <w:rFonts w:ascii="Helvetica" w:eastAsia="Times New Roman" w:hAnsi="Helvetica" w:cs="Helvetica"/>
          <w:color w:val="000000"/>
          <w:sz w:val="20"/>
          <w:szCs w:val="20"/>
        </w:rPr>
        <w:t>Enable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URL</w:t>
      </w:r>
    </w:p>
    <w:p w:rsidR="00EA0ED4" w:rsidRDefault="00782DC5" w:rsidP="00782DC5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ii. Host IP 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 xml:space="preserve">will be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atm1.switchcommerce.net (all lowercase) 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>for Address 1 &amp; 2</w:t>
      </w:r>
      <w:r w:rsidR="00FA024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iii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Host Port will be </w:t>
      </w:r>
      <w:r w:rsidR="00782DC5">
        <w:rPr>
          <w:rFonts w:ascii="Helvetica" w:eastAsia="Times New Roman" w:hAnsi="Helvetica" w:cs="Helvetica"/>
          <w:color w:val="000000"/>
          <w:sz w:val="20"/>
          <w:szCs w:val="20"/>
        </w:rPr>
        <w:t>1440 For Port 1 &amp; 2</w:t>
      </w:r>
    </w:p>
    <w:p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iv. Configuration left as is.</w:t>
      </w:r>
    </w:p>
    <w:p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A7622" w:rsidRDefault="009F4536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EF7546" w:rsidRPr="009F4536" w:rsidRDefault="00DF486E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e. </w:t>
      </w:r>
      <w:r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Key Management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Password #1 and #2 are zero, six times.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Select change password, password 1, enter number 1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iii. Select change password, password 2, enter number 2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iv. Press Cancel until you are back out to the host setup screen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v. Re-login using the new passwords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vi. Click “Key Mode” until the bottom of the screen show “TDES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 xml:space="preserve"> (3)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” next to key mode</w:t>
      </w:r>
    </w:p>
    <w:p w:rsid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vii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Click Edit Key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A7622" w:rsidRPr="009F4536" w:rsidRDefault="007A7622" w:rsidP="007A762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System Setup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Password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Master Password – Current is 555555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Operator Password – Current is 111111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Service Password – Current is 222222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b. </w:t>
      </w:r>
      <w:r w:rsidRP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Device Setup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Go to 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>Terminal IP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ii. </w:t>
      </w:r>
      <w:r w:rsidR="00FA0244">
        <w:rPr>
          <w:rFonts w:ascii="Helvetica" w:eastAsia="Times New Roman" w:hAnsi="Helvetica" w:cs="Helvetica"/>
          <w:color w:val="000000"/>
          <w:sz w:val="20"/>
          <w:szCs w:val="20"/>
        </w:rPr>
        <w:t>Enable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 xml:space="preserve"> DHCP</w:t>
      </w:r>
    </w:p>
    <w:p w:rsidR="00856EFD" w:rsidRPr="007A7622" w:rsidRDefault="00F17184" w:rsidP="00FA0244">
      <w:pPr>
        <w:shd w:val="clear" w:color="auto" w:fill="FFFFFF"/>
        <w:spacing w:after="0" w:line="234" w:lineRule="atLeast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iii. </w:t>
      </w:r>
      <w:r w:rsidR="00FA0244">
        <w:rPr>
          <w:rFonts w:ascii="Helvetica" w:eastAsia="Times New Roman" w:hAnsi="Helvetica" w:cs="Helvetica"/>
          <w:color w:val="000000"/>
          <w:sz w:val="20"/>
          <w:szCs w:val="20"/>
        </w:rPr>
        <w:t>If you are already connected to the internet the fields below the DHCP should auto populate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A7622" w:rsidRDefault="007A7622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Pr="009F4536" w:rsidRDefault="007A762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6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. Go to </w:t>
      </w:r>
      <w:r w:rsidR="00B03068"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Transaction Setup</w:t>
      </w:r>
    </w:p>
    <w:p w:rsidR="00B03068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Dispense Limit</w:t>
      </w:r>
    </w:p>
    <w:p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amount you want for maximum withdrawal per transaction. The minimum amount required by law is $200.00 (meaning a customer must be able to withdraw up to $200.00 at a time.). However, you may set the amount higher if you would like.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Entering</w:t>
      </w:r>
      <w:r w:rsidR="009F4536"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Master Key</w:t>
      </w: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Default="00B03068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1. Master Key A</w:t>
      </w:r>
    </w:p>
    <w:p w:rsidR="009F4536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a. Enter Index, hit zero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Input Right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 Master Key B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Enter Index,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 hit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zero 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Input Right Key twice</w:t>
      </w:r>
    </w:p>
    <w:p w:rsidR="009F4536" w:rsidRPr="009F4536" w:rsidRDefault="00610102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3. Verify Check Digit on bottom of Key Management Screen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Pr="009F4536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610102" w:rsidRPr="009F4536" w:rsidSect="00A9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36"/>
    <w:rsid w:val="00077503"/>
    <w:rsid w:val="000A43C9"/>
    <w:rsid w:val="0015241D"/>
    <w:rsid w:val="001A5894"/>
    <w:rsid w:val="001A73EF"/>
    <w:rsid w:val="002163FD"/>
    <w:rsid w:val="0025455F"/>
    <w:rsid w:val="00493466"/>
    <w:rsid w:val="005826EA"/>
    <w:rsid w:val="0059349D"/>
    <w:rsid w:val="00610102"/>
    <w:rsid w:val="00631C08"/>
    <w:rsid w:val="0067552F"/>
    <w:rsid w:val="00782DC5"/>
    <w:rsid w:val="00793541"/>
    <w:rsid w:val="007A7622"/>
    <w:rsid w:val="00856EFD"/>
    <w:rsid w:val="0088169A"/>
    <w:rsid w:val="00985067"/>
    <w:rsid w:val="009F4536"/>
    <w:rsid w:val="00A30CCA"/>
    <w:rsid w:val="00A90EFF"/>
    <w:rsid w:val="00B03068"/>
    <w:rsid w:val="00B45DDE"/>
    <w:rsid w:val="00BA4838"/>
    <w:rsid w:val="00BD203F"/>
    <w:rsid w:val="00C56C27"/>
    <w:rsid w:val="00D26C64"/>
    <w:rsid w:val="00D43552"/>
    <w:rsid w:val="00DE7083"/>
    <w:rsid w:val="00DF486E"/>
    <w:rsid w:val="00EA0ED4"/>
    <w:rsid w:val="00EA55A8"/>
    <w:rsid w:val="00EF7546"/>
    <w:rsid w:val="00F15F97"/>
    <w:rsid w:val="00F17184"/>
    <w:rsid w:val="00F94BEA"/>
    <w:rsid w:val="00FA0244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F7D93-8C00-4A82-BA77-1109026B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Brad Butler</cp:lastModifiedBy>
  <cp:revision>6</cp:revision>
  <cp:lastPrinted>2015-05-19T15:51:00Z</cp:lastPrinted>
  <dcterms:created xsi:type="dcterms:W3CDTF">2015-05-29T16:22:00Z</dcterms:created>
  <dcterms:modified xsi:type="dcterms:W3CDTF">2015-05-29T19:21:00Z</dcterms:modified>
</cp:coreProperties>
</file>